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-342900</wp:posOffset>
            </wp:positionV>
            <wp:extent cx="640080" cy="822960"/>
            <wp:effectExtent l="19050" t="0" r="762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A460B" w:rsidRDefault="001A460B" w:rsidP="001A460B">
      <w:pPr>
        <w:spacing w:after="0" w:line="240" w:lineRule="auto"/>
        <w:ind w:left="-540" w:firstLine="12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F7209" w:rsidRDefault="005F7209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60B" w:rsidRDefault="008063E5" w:rsidP="005F7209">
      <w:pPr>
        <w:spacing w:after="0" w:line="240" w:lineRule="auto"/>
        <w:ind w:left="707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5F7209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 19  </w:t>
      </w:r>
      <w:r w:rsidR="001A460B">
        <w:rPr>
          <w:rFonts w:ascii="Times New Roman" w:hAnsi="Times New Roman"/>
          <w:b/>
          <w:sz w:val="28"/>
          <w:szCs w:val="28"/>
        </w:rPr>
        <w:t xml:space="preserve">июля 2019 г. № </w:t>
      </w:r>
      <w:r>
        <w:rPr>
          <w:rFonts w:ascii="Times New Roman" w:hAnsi="Times New Roman"/>
          <w:b/>
          <w:sz w:val="28"/>
          <w:szCs w:val="28"/>
        </w:rPr>
        <w:t>57</w:t>
      </w: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D27C3E">
        <w:rPr>
          <w:rFonts w:ascii="Times New Roman" w:hAnsi="Times New Roman"/>
          <w:b/>
          <w:sz w:val="28"/>
          <w:szCs w:val="28"/>
        </w:rPr>
        <w:t xml:space="preserve">назначении председателя </w:t>
      </w:r>
      <w:r>
        <w:rPr>
          <w:rFonts w:ascii="Times New Roman" w:hAnsi="Times New Roman"/>
          <w:b/>
          <w:sz w:val="28"/>
          <w:szCs w:val="28"/>
        </w:rPr>
        <w:t xml:space="preserve"> контрольно-счетной комиссии Новобурасского муниципального района Саратовской области</w:t>
      </w:r>
    </w:p>
    <w:p w:rsidR="001A460B" w:rsidRDefault="001A460B" w:rsidP="001A460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60B" w:rsidRDefault="001A460B" w:rsidP="001A46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N 131-ФЗ "Об общих принципах организации местного самоуправления в РФ", Федеральным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N 6-ФЗ "Об общих принципах организации и деятельности контрольно-счетных органов субъектов РФ и муниципальных образований", Уставом Новобурасского  муниципального района, Положением "О контрольно-счетной комиссии Новобурасского муниципального района Саратовской области", в связи с окончанием срока полномочий председателя контрольно-счетной комиссии Новобурасского муниципального района Саратовской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муниципальное Собрание решило:</w:t>
      </w:r>
    </w:p>
    <w:p w:rsidR="001A460B" w:rsidRDefault="001A460B" w:rsidP="001A46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Назначить председателем контрольно-счетной комиссии Новобурасского муниципального района Саратовской области Ковтун-Филимонову Марину Юрьевну с 25 июля 2019 г.</w:t>
      </w:r>
      <w:r w:rsidR="00D27C3E">
        <w:rPr>
          <w:rFonts w:ascii="Times New Roman" w:hAnsi="Times New Roman"/>
          <w:sz w:val="28"/>
          <w:szCs w:val="28"/>
        </w:rPr>
        <w:t xml:space="preserve"> сроком на 5 лет.</w:t>
      </w:r>
    </w:p>
    <w:p w:rsidR="001A460B" w:rsidRPr="0077354E" w:rsidRDefault="00924207" w:rsidP="009242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A460B">
        <w:rPr>
          <w:rFonts w:ascii="Times New Roman" w:hAnsi="Times New Roman"/>
          <w:sz w:val="28"/>
          <w:szCs w:val="28"/>
        </w:rPr>
        <w:t>.</w:t>
      </w:r>
      <w:r w:rsidR="0077354E">
        <w:rPr>
          <w:rFonts w:ascii="Times New Roman" w:hAnsi="Times New Roman"/>
          <w:sz w:val="28"/>
          <w:szCs w:val="28"/>
        </w:rPr>
        <w:t xml:space="preserve"> </w:t>
      </w:r>
      <w:r w:rsidR="001A460B">
        <w:rPr>
          <w:rFonts w:ascii="Times New Roman" w:hAnsi="Times New Roman"/>
          <w:sz w:val="28"/>
          <w:szCs w:val="28"/>
        </w:rPr>
        <w:t>Признать</w:t>
      </w:r>
      <w:r w:rsidR="0077354E">
        <w:rPr>
          <w:rFonts w:ascii="Times New Roman" w:hAnsi="Times New Roman"/>
          <w:sz w:val="28"/>
          <w:szCs w:val="28"/>
        </w:rPr>
        <w:t xml:space="preserve"> </w:t>
      </w:r>
      <w:r w:rsidR="007A204F">
        <w:rPr>
          <w:rFonts w:ascii="Times New Roman" w:hAnsi="Times New Roman"/>
          <w:sz w:val="28"/>
          <w:szCs w:val="28"/>
        </w:rPr>
        <w:t xml:space="preserve"> утратившим</w:t>
      </w:r>
      <w:r w:rsidR="001A460B">
        <w:rPr>
          <w:rFonts w:ascii="Times New Roman" w:hAnsi="Times New Roman"/>
          <w:sz w:val="28"/>
          <w:szCs w:val="28"/>
        </w:rPr>
        <w:t xml:space="preserve"> силу </w:t>
      </w:r>
      <w:r w:rsidR="0077354E">
        <w:rPr>
          <w:rFonts w:ascii="Times New Roman" w:hAnsi="Times New Roman"/>
          <w:sz w:val="28"/>
          <w:szCs w:val="28"/>
        </w:rPr>
        <w:t xml:space="preserve">п.4 </w:t>
      </w:r>
      <w:r w:rsidR="001A460B">
        <w:rPr>
          <w:rFonts w:ascii="Times New Roman" w:hAnsi="Times New Roman"/>
          <w:sz w:val="28"/>
          <w:szCs w:val="28"/>
        </w:rPr>
        <w:t>решения муниципально</w:t>
      </w:r>
      <w:r w:rsidR="0077354E">
        <w:rPr>
          <w:rFonts w:ascii="Times New Roman" w:hAnsi="Times New Roman"/>
          <w:sz w:val="28"/>
          <w:szCs w:val="28"/>
        </w:rPr>
        <w:t xml:space="preserve">го Собрания от </w:t>
      </w:r>
      <w:r>
        <w:rPr>
          <w:rFonts w:ascii="Times New Roman" w:hAnsi="Times New Roman"/>
          <w:sz w:val="28"/>
          <w:szCs w:val="28"/>
        </w:rPr>
        <w:t>18</w:t>
      </w:r>
      <w:r w:rsidR="0077354E">
        <w:rPr>
          <w:rFonts w:ascii="Times New Roman" w:hAnsi="Times New Roman"/>
          <w:sz w:val="28"/>
          <w:szCs w:val="28"/>
        </w:rPr>
        <w:t xml:space="preserve">.07.2014г. № </w:t>
      </w:r>
      <w:r w:rsidR="0077354E" w:rsidRPr="00924207">
        <w:rPr>
          <w:rFonts w:ascii="Times New Roman" w:hAnsi="Times New Roman"/>
          <w:sz w:val="28"/>
          <w:szCs w:val="28"/>
        </w:rPr>
        <w:t>230</w:t>
      </w:r>
      <w:r w:rsidR="001A460B" w:rsidRPr="00924207">
        <w:rPr>
          <w:rFonts w:ascii="Times New Roman" w:hAnsi="Times New Roman"/>
          <w:sz w:val="28"/>
          <w:szCs w:val="28"/>
        </w:rPr>
        <w:t xml:space="preserve"> «</w:t>
      </w:r>
      <w:r w:rsidR="0077354E" w:rsidRPr="00924207">
        <w:rPr>
          <w:rFonts w:ascii="Times New Roman" w:hAnsi="Times New Roman"/>
          <w:sz w:val="28"/>
          <w:szCs w:val="28"/>
        </w:rPr>
        <w:t>О создании контрольно-счетной комиссии Новобурасского муниципального района Саратовской области</w:t>
      </w:r>
      <w:r w:rsidR="001A460B" w:rsidRPr="00924207">
        <w:rPr>
          <w:rFonts w:ascii="Times New Roman" w:hAnsi="Times New Roman"/>
          <w:sz w:val="28"/>
          <w:szCs w:val="28"/>
        </w:rPr>
        <w:t>»</w:t>
      </w:r>
      <w:r w:rsidR="001A460B">
        <w:rPr>
          <w:rFonts w:ascii="Times New Roman" w:hAnsi="Times New Roman"/>
          <w:sz w:val="28"/>
          <w:szCs w:val="28"/>
        </w:rPr>
        <w:t xml:space="preserve"> </w:t>
      </w:r>
      <w:r w:rsidR="007C6EA5">
        <w:rPr>
          <w:rFonts w:ascii="Times New Roman" w:hAnsi="Times New Roman"/>
          <w:sz w:val="28"/>
          <w:szCs w:val="28"/>
        </w:rPr>
        <w:t>с 25</w:t>
      </w:r>
      <w:r>
        <w:rPr>
          <w:rFonts w:ascii="Times New Roman" w:hAnsi="Times New Roman"/>
          <w:sz w:val="28"/>
          <w:szCs w:val="28"/>
        </w:rPr>
        <w:t>.07.2019г.</w:t>
      </w:r>
    </w:p>
    <w:p w:rsidR="00D23010" w:rsidRPr="00D23010" w:rsidRDefault="00B51F40" w:rsidP="00D2301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3010" w:rsidRPr="00D23010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  в МУП «Редакция </w:t>
      </w:r>
      <w:proofErr w:type="spellStart"/>
      <w:r w:rsidR="00D23010" w:rsidRPr="00D23010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D23010" w:rsidRPr="00D23010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время», подлежит  размещению на сайте администрации </w:t>
      </w:r>
      <w:r w:rsidR="00D23010" w:rsidRPr="00D230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23010" w:rsidRPr="00D230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23010" w:rsidRPr="00D23010"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 w:rsidR="00D23010" w:rsidRPr="00D230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23010" w:rsidRPr="00D230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23010" w:rsidRPr="00D23010">
        <w:rPr>
          <w:rFonts w:ascii="Times New Roman" w:hAnsi="Times New Roman" w:cs="Times New Roman"/>
          <w:sz w:val="28"/>
          <w:szCs w:val="28"/>
        </w:rPr>
        <w:t>.</w:t>
      </w:r>
    </w:p>
    <w:p w:rsidR="00B51F40" w:rsidRDefault="00B51F40" w:rsidP="00D230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B51F40" w:rsidRPr="006F779E" w:rsidRDefault="00B51F40" w:rsidP="00B51F40">
      <w:pPr>
        <w:pStyle w:val="a4"/>
        <w:rPr>
          <w:b/>
          <w:sz w:val="28"/>
          <w:szCs w:val="28"/>
        </w:rPr>
      </w:pPr>
    </w:p>
    <w:p w:rsidR="00B51F40" w:rsidRPr="006F779E" w:rsidRDefault="00B51F40" w:rsidP="00B51F40">
      <w:pPr>
        <w:pStyle w:val="a4"/>
        <w:rPr>
          <w:b/>
          <w:sz w:val="28"/>
          <w:szCs w:val="28"/>
        </w:rPr>
      </w:pPr>
      <w:r w:rsidRPr="006F779E">
        <w:rPr>
          <w:b/>
          <w:sz w:val="28"/>
          <w:szCs w:val="28"/>
        </w:rPr>
        <w:t xml:space="preserve">Председатель муниципального Собрания </w:t>
      </w:r>
    </w:p>
    <w:p w:rsidR="00B51F40" w:rsidRPr="006F779E" w:rsidRDefault="00B51F40" w:rsidP="00B51F40">
      <w:pPr>
        <w:pStyle w:val="a4"/>
        <w:rPr>
          <w:b/>
          <w:sz w:val="28"/>
          <w:szCs w:val="28"/>
        </w:rPr>
      </w:pPr>
      <w:r w:rsidRPr="006F779E">
        <w:rPr>
          <w:b/>
          <w:sz w:val="28"/>
          <w:szCs w:val="28"/>
        </w:rPr>
        <w:t xml:space="preserve"> Новобурасского муниципального района         </w:t>
      </w:r>
      <w:r>
        <w:rPr>
          <w:b/>
          <w:sz w:val="28"/>
          <w:szCs w:val="28"/>
        </w:rPr>
        <w:t xml:space="preserve">                    </w:t>
      </w:r>
      <w:r w:rsidRPr="006F77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С.И.Дзюбан</w:t>
      </w:r>
      <w:proofErr w:type="spellEnd"/>
      <w:r>
        <w:rPr>
          <w:b/>
          <w:sz w:val="28"/>
          <w:szCs w:val="28"/>
        </w:rPr>
        <w:t xml:space="preserve">                         </w:t>
      </w:r>
    </w:p>
    <w:p w:rsidR="00B51F40" w:rsidRDefault="00B51F40" w:rsidP="00B51F40">
      <w:pPr>
        <w:pStyle w:val="ConsPlusTitle"/>
        <w:jc w:val="center"/>
      </w:pPr>
    </w:p>
    <w:p w:rsidR="00B51F40" w:rsidRDefault="00B51F40" w:rsidP="00B51F40">
      <w:pPr>
        <w:pStyle w:val="ConsPlusTitle"/>
        <w:jc w:val="center"/>
      </w:pPr>
    </w:p>
    <w:p w:rsidR="00B51F40" w:rsidRDefault="00B51F40" w:rsidP="00B51F40">
      <w:pPr>
        <w:pStyle w:val="ConsPlusTitle"/>
      </w:pPr>
    </w:p>
    <w:p w:rsidR="00B51F40" w:rsidRPr="00D525C3" w:rsidRDefault="00B51F40" w:rsidP="00B51F40">
      <w:pPr>
        <w:pStyle w:val="a4"/>
        <w:rPr>
          <w:b/>
          <w:sz w:val="28"/>
          <w:szCs w:val="28"/>
        </w:rPr>
      </w:pPr>
      <w:r w:rsidRPr="00D525C3">
        <w:rPr>
          <w:b/>
          <w:sz w:val="28"/>
          <w:szCs w:val="28"/>
        </w:rPr>
        <w:t>Глава  Новобурасского</w:t>
      </w:r>
    </w:p>
    <w:p w:rsidR="00B51F40" w:rsidRDefault="00B51F40" w:rsidP="00B51F40">
      <w:pPr>
        <w:pStyle w:val="a4"/>
        <w:rPr>
          <w:b/>
          <w:sz w:val="28"/>
          <w:szCs w:val="28"/>
        </w:rPr>
      </w:pPr>
      <w:r w:rsidRPr="00D525C3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        </w:t>
      </w:r>
      <w:r w:rsidR="007A204F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              </w:t>
      </w:r>
      <w:r w:rsidR="007A204F">
        <w:rPr>
          <w:b/>
          <w:sz w:val="28"/>
          <w:szCs w:val="28"/>
        </w:rPr>
        <w:t>А.Ф.Воробьев</w:t>
      </w:r>
    </w:p>
    <w:p w:rsidR="00B51F40" w:rsidRDefault="00B51F40" w:rsidP="00B51F40">
      <w:pPr>
        <w:pStyle w:val="a4"/>
        <w:rPr>
          <w:b/>
          <w:sz w:val="28"/>
          <w:szCs w:val="28"/>
        </w:rPr>
      </w:pPr>
    </w:p>
    <w:p w:rsidR="00B51F40" w:rsidRDefault="00B51F40" w:rsidP="00B51F40">
      <w:pPr>
        <w:pStyle w:val="a4"/>
        <w:rPr>
          <w:b/>
          <w:sz w:val="28"/>
          <w:szCs w:val="28"/>
        </w:rPr>
      </w:pPr>
    </w:p>
    <w:p w:rsidR="003A1112" w:rsidRDefault="003A1112">
      <w:bookmarkStart w:id="0" w:name="_GoBack"/>
      <w:bookmarkEnd w:id="0"/>
    </w:p>
    <w:sectPr w:rsidR="003A1112" w:rsidSect="003A1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60B"/>
    <w:rsid w:val="00102577"/>
    <w:rsid w:val="001A460B"/>
    <w:rsid w:val="002A4B6F"/>
    <w:rsid w:val="0030165F"/>
    <w:rsid w:val="003A1112"/>
    <w:rsid w:val="005F7209"/>
    <w:rsid w:val="0077354E"/>
    <w:rsid w:val="007A204F"/>
    <w:rsid w:val="007C6EA5"/>
    <w:rsid w:val="008063E5"/>
    <w:rsid w:val="00924207"/>
    <w:rsid w:val="00B51F40"/>
    <w:rsid w:val="00BC4139"/>
    <w:rsid w:val="00D23010"/>
    <w:rsid w:val="00D27C3E"/>
    <w:rsid w:val="00E2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460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B5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B51F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B62457B21473501C890D3C2977B3D1AD03A93E0D8D5CC7Dm7e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1FD75B22FF8ED3A52BE5071098AF38B624A7529413501C890D3C2977B3D1AD03A93E2DBmDe2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User_MS</cp:lastModifiedBy>
  <cp:revision>6</cp:revision>
  <cp:lastPrinted>2019-07-15T05:26:00Z</cp:lastPrinted>
  <dcterms:created xsi:type="dcterms:W3CDTF">2019-07-15T06:49:00Z</dcterms:created>
  <dcterms:modified xsi:type="dcterms:W3CDTF">2019-07-22T06:20:00Z</dcterms:modified>
</cp:coreProperties>
</file>